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4B67" w14:textId="77777777" w:rsidR="00944C0B" w:rsidRPr="00944C0B" w:rsidRDefault="00944C0B" w:rsidP="00A87EB0">
      <w:pPr>
        <w:spacing w:line="240" w:lineRule="auto"/>
        <w:rPr>
          <w:rFonts w:cs="Arial"/>
          <w:sz w:val="42"/>
          <w:szCs w:val="42"/>
        </w:rPr>
      </w:pPr>
      <w:r w:rsidRPr="00944C0B">
        <w:rPr>
          <w:rFonts w:cs="Arial"/>
          <w:sz w:val="42"/>
          <w:szCs w:val="42"/>
        </w:rPr>
        <w:t xml:space="preserve">Oplysningsskema </w:t>
      </w:r>
    </w:p>
    <w:p w14:paraId="0F606DBC" w14:textId="77777777" w:rsidR="00944C0B" w:rsidRPr="00944C0B" w:rsidRDefault="00944C0B" w:rsidP="00A87EB0">
      <w:pPr>
        <w:spacing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(Bedes udfyldt af forældre og medbringes til første konsultation med lægen).</w:t>
      </w:r>
    </w:p>
    <w:p w14:paraId="015E8B6F" w14:textId="77777777" w:rsidR="00944C0B" w:rsidRDefault="00944C0B" w:rsidP="00A87EB0">
      <w:pPr>
        <w:spacing w:line="240" w:lineRule="auto"/>
        <w:rPr>
          <w:rFonts w:cs="Arial"/>
          <w:sz w:val="20"/>
          <w:szCs w:val="20"/>
        </w:rPr>
      </w:pPr>
    </w:p>
    <w:p w14:paraId="2317D567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EE2879">
        <w:rPr>
          <w:rFonts w:cs="Arial"/>
          <w:sz w:val="20"/>
          <w:szCs w:val="20"/>
        </w:rPr>
        <w:t>Barnet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  <w:r w:rsidR="00A87EB0" w:rsidRPr="00A87EB0">
        <w:rPr>
          <w:rFonts w:cs="Arial"/>
          <w:sz w:val="20"/>
          <w:szCs w:val="20"/>
        </w:rPr>
        <w:tab/>
      </w:r>
      <w:r w:rsidRPr="00EE2879">
        <w:rPr>
          <w:rFonts w:cs="Arial"/>
          <w:sz w:val="20"/>
          <w:szCs w:val="20"/>
        </w:rPr>
        <w:t>Cpr.</w:t>
      </w:r>
      <w:r w:rsidR="00EE2879">
        <w:rPr>
          <w:rFonts w:cs="Arial"/>
          <w:sz w:val="20"/>
          <w:szCs w:val="20"/>
        </w:rPr>
        <w:t xml:space="preserve"> </w:t>
      </w:r>
      <w:r w:rsidRPr="00EE2879">
        <w:rPr>
          <w:rFonts w:cs="Arial"/>
          <w:sz w:val="20"/>
          <w:szCs w:val="20"/>
        </w:rPr>
        <w:t>nr.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</w:p>
    <w:p w14:paraId="64628D1C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Telefonnummer(hjem)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  <w:r w:rsidR="00A87EB0" w:rsidRPr="00A87EB0">
        <w:rPr>
          <w:rFonts w:cs="Arial"/>
          <w:sz w:val="20"/>
          <w:szCs w:val="20"/>
        </w:rPr>
        <w:tab/>
      </w:r>
      <w:r w:rsidRPr="00944C0B">
        <w:rPr>
          <w:rFonts w:cs="Arial"/>
          <w:sz w:val="20"/>
          <w:szCs w:val="20"/>
        </w:rPr>
        <w:t>Mobiltelefon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</w:p>
    <w:p w14:paraId="33CC5575" w14:textId="77777777" w:rsidR="00944C0B" w:rsidRPr="00EE2879" w:rsidRDefault="00EE2879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  <w:lang w:val="en-US"/>
        </w:rPr>
      </w:pPr>
      <w:r w:rsidRPr="00EE2879">
        <w:rPr>
          <w:rFonts w:cs="Arial"/>
          <w:sz w:val="20"/>
          <w:szCs w:val="20"/>
          <w:lang w:val="en-US"/>
        </w:rPr>
        <w:t>Far</w:t>
      </w:r>
      <w:r w:rsidR="00944C0B" w:rsidRPr="00EE2879">
        <w:rPr>
          <w:rFonts w:cs="Arial"/>
          <w:sz w:val="20"/>
          <w:szCs w:val="20"/>
          <w:lang w:val="en-US"/>
        </w:rPr>
        <w:t xml:space="preserve">s </w:t>
      </w:r>
      <w:proofErr w:type="spellStart"/>
      <w:r w:rsidR="00944C0B" w:rsidRPr="00EE2879">
        <w:rPr>
          <w:rFonts w:cs="Arial"/>
          <w:sz w:val="20"/>
          <w:szCs w:val="20"/>
          <w:lang w:val="en-US"/>
        </w:rPr>
        <w:t>arb.tlf</w:t>
      </w:r>
      <w:proofErr w:type="spellEnd"/>
      <w:r w:rsidR="00944C0B" w:rsidRPr="00EE2879">
        <w:rPr>
          <w:rFonts w:cs="Arial"/>
          <w:sz w:val="20"/>
          <w:szCs w:val="20"/>
          <w:lang w:val="en-US"/>
        </w:rPr>
        <w:t>.</w:t>
      </w:r>
      <w:r w:rsidRPr="00EE2879">
        <w:rPr>
          <w:rFonts w:cs="Arial"/>
          <w:sz w:val="20"/>
          <w:szCs w:val="20"/>
          <w:lang w:val="en-US"/>
        </w:rPr>
        <w:t>:</w:t>
      </w:r>
      <w:r w:rsidR="00944C0B" w:rsidRPr="00EE2879">
        <w:rPr>
          <w:rFonts w:cs="Arial"/>
          <w:sz w:val="20"/>
          <w:szCs w:val="20"/>
          <w:u w:val="single"/>
          <w:lang w:val="en-US"/>
        </w:rPr>
        <w:tab/>
      </w:r>
      <w:r w:rsidR="00A87EB0" w:rsidRPr="00234970">
        <w:rPr>
          <w:rFonts w:cs="Arial"/>
          <w:sz w:val="20"/>
          <w:szCs w:val="20"/>
          <w:lang w:val="en-US"/>
        </w:rPr>
        <w:tab/>
      </w:r>
      <w:r w:rsidR="00944C0B" w:rsidRPr="00EE2879">
        <w:rPr>
          <w:rFonts w:cs="Arial"/>
          <w:sz w:val="20"/>
          <w:szCs w:val="20"/>
          <w:lang w:val="en-US"/>
        </w:rPr>
        <w:t>Mors arb.</w:t>
      </w:r>
      <w:r w:rsidRPr="00EE2879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944C0B" w:rsidRPr="00EE2879">
        <w:rPr>
          <w:rFonts w:cs="Arial"/>
          <w:sz w:val="20"/>
          <w:szCs w:val="20"/>
          <w:lang w:val="en-US"/>
        </w:rPr>
        <w:t>tlf</w:t>
      </w:r>
      <w:proofErr w:type="spellEnd"/>
      <w:r w:rsidR="00944C0B" w:rsidRPr="00EE2879">
        <w:rPr>
          <w:rFonts w:cs="Arial"/>
          <w:sz w:val="20"/>
          <w:szCs w:val="20"/>
          <w:lang w:val="en-US"/>
        </w:rPr>
        <w:t>:</w:t>
      </w:r>
      <w:r w:rsidR="00944C0B" w:rsidRPr="00EE2879">
        <w:rPr>
          <w:rFonts w:cs="Arial"/>
          <w:sz w:val="20"/>
          <w:szCs w:val="20"/>
          <w:u w:val="single"/>
          <w:lang w:val="en-US"/>
        </w:rPr>
        <w:tab/>
      </w:r>
    </w:p>
    <w:p w14:paraId="40F7496A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Har barnet allergi?   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69C82E2A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Hvis ja, hvilken</w:t>
      </w:r>
      <w:r w:rsidRPr="00944C0B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F9FE61D" w14:textId="77777777" w:rsidR="00944C0B" w:rsidRPr="00944C0B" w:rsidRDefault="00944C0B" w:rsidP="00A87EB0">
      <w:pPr>
        <w:tabs>
          <w:tab w:val="left" w:pos="2977"/>
          <w:tab w:val="left" w:pos="6096"/>
          <w:tab w:val="left" w:pos="8931"/>
          <w:tab w:val="left" w:pos="9072"/>
          <w:tab w:val="left" w:pos="9639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Graviditetslængde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  <w:r w:rsidRPr="00944C0B">
        <w:rPr>
          <w:rFonts w:cs="Arial"/>
          <w:sz w:val="20"/>
          <w:szCs w:val="20"/>
        </w:rPr>
        <w:t>(uger); Fødselsvægt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  <w:r w:rsidRPr="00944C0B">
        <w:rPr>
          <w:rFonts w:cs="Arial"/>
          <w:sz w:val="20"/>
          <w:szCs w:val="20"/>
        </w:rPr>
        <w:t>(gram)Fødselslængde</w:t>
      </w:r>
      <w:r w:rsidR="00EE287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u w:val="single"/>
        </w:rPr>
        <w:tab/>
      </w:r>
      <w:r w:rsidRPr="00944C0B">
        <w:rPr>
          <w:rFonts w:cs="Arial"/>
          <w:sz w:val="20"/>
          <w:szCs w:val="20"/>
        </w:rPr>
        <w:t>(cm)</w:t>
      </w:r>
    </w:p>
    <w:p w14:paraId="744BACBD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Var der problemer i gra</w:t>
      </w:r>
      <w:r>
        <w:rPr>
          <w:rFonts w:cs="Arial"/>
          <w:sz w:val="20"/>
          <w:szCs w:val="20"/>
        </w:rPr>
        <w:t xml:space="preserve">viditeten eller under fødslen?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162ED66F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>Hvis ja, hvilke?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DE518E6" w14:textId="77777777" w:rsidR="00944C0B" w:rsidRPr="00944C0B" w:rsidRDefault="00EE2879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Hvor længe</w:t>
      </w:r>
      <w:r w:rsidR="00944C0B" w:rsidRPr="00944C0B">
        <w:rPr>
          <w:rFonts w:cs="Arial"/>
          <w:sz w:val="20"/>
          <w:szCs w:val="20"/>
        </w:rPr>
        <w:t xml:space="preserve"> blev barnet ammet</w:t>
      </w:r>
      <w:r w:rsidR="00944C0B">
        <w:rPr>
          <w:rFonts w:cs="Arial"/>
          <w:sz w:val="20"/>
          <w:szCs w:val="20"/>
          <w:u w:val="single"/>
        </w:rPr>
        <w:tab/>
      </w:r>
      <w:r w:rsidR="00944C0B" w:rsidRPr="00944C0B">
        <w:rPr>
          <w:rFonts w:cs="Arial"/>
          <w:sz w:val="20"/>
          <w:szCs w:val="20"/>
        </w:rPr>
        <w:t>(måneder)</w:t>
      </w:r>
    </w:p>
    <w:p w14:paraId="78F8E859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Har barn</w:t>
      </w:r>
      <w:r>
        <w:rPr>
          <w:rFonts w:cs="Arial"/>
          <w:sz w:val="20"/>
          <w:szCs w:val="20"/>
        </w:rPr>
        <w:t xml:space="preserve">et udviklet sig som forventet?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7FF69264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Er barnet vaccineret efter dansk vaccinationsprogram</w:t>
      </w:r>
      <w:r>
        <w:rPr>
          <w:rFonts w:cs="Arial"/>
          <w:sz w:val="20"/>
          <w:szCs w:val="20"/>
        </w:rPr>
        <w:t xml:space="preserve">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315B1478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Har barnet været indlagt</w:t>
      </w:r>
      <w:r>
        <w:rPr>
          <w:rFonts w:cs="Arial"/>
          <w:sz w:val="20"/>
          <w:szCs w:val="20"/>
        </w:rPr>
        <w:t xml:space="preserve">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0E2D091A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 xml:space="preserve">Hvis ja, hvor, hvornår og </w:t>
      </w:r>
      <w:r>
        <w:rPr>
          <w:rFonts w:cs="Arial"/>
          <w:sz w:val="20"/>
          <w:szCs w:val="20"/>
        </w:rPr>
        <w:t>for hvad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70C2E530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b/>
          <w:sz w:val="20"/>
          <w:szCs w:val="20"/>
        </w:rPr>
      </w:pPr>
      <w:r w:rsidRPr="00944C0B">
        <w:rPr>
          <w:rFonts w:cs="Arial"/>
          <w:b/>
          <w:sz w:val="20"/>
          <w:szCs w:val="20"/>
        </w:rPr>
        <w:t>Familiære forhold:</w:t>
      </w:r>
    </w:p>
    <w:p w14:paraId="7FDF4BDC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>Mors navn</w:t>
      </w:r>
      <w:r>
        <w:rPr>
          <w:rFonts w:cs="Arial"/>
          <w:sz w:val="20"/>
          <w:szCs w:val="20"/>
          <w:u w:val="single"/>
        </w:rPr>
        <w:tab/>
      </w:r>
    </w:p>
    <w:p w14:paraId="346E26A4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>Fars navn</w:t>
      </w:r>
      <w:r>
        <w:rPr>
          <w:rFonts w:cs="Arial"/>
          <w:sz w:val="20"/>
          <w:szCs w:val="20"/>
          <w:u w:val="single"/>
        </w:rPr>
        <w:tab/>
      </w:r>
    </w:p>
    <w:p w14:paraId="00CD34D4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Søskende nr. 1 navn</w:t>
      </w:r>
      <w:r>
        <w:rPr>
          <w:rFonts w:cs="Arial"/>
          <w:sz w:val="20"/>
          <w:szCs w:val="20"/>
          <w:u w:val="single"/>
        </w:rPr>
        <w:tab/>
      </w:r>
      <w:r w:rsidR="00A87EB0" w:rsidRPr="00A87EB0">
        <w:rPr>
          <w:rFonts w:cs="Arial"/>
          <w:sz w:val="20"/>
          <w:szCs w:val="20"/>
        </w:rPr>
        <w:tab/>
      </w:r>
      <w:r w:rsidRPr="00944C0B">
        <w:rPr>
          <w:rFonts w:cs="Arial"/>
          <w:sz w:val="20"/>
          <w:szCs w:val="20"/>
        </w:rPr>
        <w:t>Alder</w:t>
      </w:r>
      <w:r>
        <w:rPr>
          <w:rFonts w:cs="Arial"/>
          <w:sz w:val="20"/>
          <w:szCs w:val="20"/>
          <w:u w:val="single"/>
        </w:rPr>
        <w:tab/>
      </w:r>
    </w:p>
    <w:p w14:paraId="5B7054EC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>Søskende nr. 2 navn</w:t>
      </w:r>
      <w:r>
        <w:rPr>
          <w:rFonts w:cs="Arial"/>
          <w:sz w:val="20"/>
          <w:szCs w:val="20"/>
          <w:u w:val="single"/>
        </w:rPr>
        <w:tab/>
      </w:r>
      <w:r w:rsidR="00A87EB0" w:rsidRPr="00A87EB0">
        <w:rPr>
          <w:rFonts w:cs="Arial"/>
          <w:sz w:val="20"/>
          <w:szCs w:val="20"/>
        </w:rPr>
        <w:tab/>
      </w:r>
      <w:r w:rsidRPr="00944C0B">
        <w:rPr>
          <w:rFonts w:cs="Arial"/>
          <w:sz w:val="20"/>
          <w:szCs w:val="20"/>
        </w:rPr>
        <w:t>Alder</w:t>
      </w:r>
      <w:r>
        <w:rPr>
          <w:rFonts w:cs="Arial"/>
          <w:sz w:val="20"/>
          <w:szCs w:val="20"/>
          <w:u w:val="single"/>
        </w:rPr>
        <w:tab/>
      </w:r>
    </w:p>
    <w:p w14:paraId="7F76CC81" w14:textId="77777777" w:rsidR="00944C0B" w:rsidRPr="00944C0B" w:rsidRDefault="00944C0B" w:rsidP="00A87EB0">
      <w:pPr>
        <w:tabs>
          <w:tab w:val="left" w:pos="4253"/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>Søskende nr. 3 navn</w:t>
      </w:r>
      <w:r>
        <w:rPr>
          <w:rFonts w:cs="Arial"/>
          <w:sz w:val="20"/>
          <w:szCs w:val="20"/>
          <w:u w:val="single"/>
        </w:rPr>
        <w:tab/>
      </w:r>
      <w:r w:rsidR="00A87EB0" w:rsidRPr="00A87EB0">
        <w:rPr>
          <w:rFonts w:cs="Arial"/>
          <w:sz w:val="20"/>
          <w:szCs w:val="20"/>
        </w:rPr>
        <w:tab/>
      </w:r>
      <w:r w:rsidRPr="00944C0B">
        <w:rPr>
          <w:rFonts w:cs="Arial"/>
          <w:sz w:val="20"/>
          <w:szCs w:val="20"/>
        </w:rPr>
        <w:t>Alder</w:t>
      </w:r>
      <w:r>
        <w:rPr>
          <w:rFonts w:cs="Arial"/>
          <w:sz w:val="20"/>
          <w:szCs w:val="20"/>
          <w:u w:val="single"/>
        </w:rPr>
        <w:tab/>
      </w:r>
    </w:p>
    <w:p w14:paraId="0B907650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Forældre samboende?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>Nej</w:t>
      </w:r>
    </w:p>
    <w:p w14:paraId="4017A1DF" w14:textId="77777777" w:rsidR="00EE2879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Fælles forældremyndighed</w:t>
      </w:r>
      <w:r>
        <w:rPr>
          <w:rFonts w:cs="Arial"/>
          <w:sz w:val="20"/>
          <w:szCs w:val="20"/>
        </w:rPr>
        <w:t xml:space="preserve">?  </w:t>
      </w:r>
      <w:r w:rsidRPr="00944C0B">
        <w:rPr>
          <w:rFonts w:cs="Arial"/>
          <w:sz w:val="3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Ja     </w:t>
      </w:r>
      <w:r w:rsidRPr="00944C0B">
        <w:rPr>
          <w:rFonts w:cs="Arial"/>
          <w:sz w:val="28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</w:t>
      </w:r>
      <w:r w:rsidRPr="00944C0B">
        <w:rPr>
          <w:rFonts w:cs="Arial"/>
          <w:sz w:val="20"/>
          <w:szCs w:val="20"/>
        </w:rPr>
        <w:t xml:space="preserve">Nej </w:t>
      </w:r>
      <w:r w:rsidR="00EE2879">
        <w:rPr>
          <w:rFonts w:cs="Arial"/>
          <w:sz w:val="20"/>
          <w:szCs w:val="20"/>
        </w:rPr>
        <w:tab/>
      </w:r>
    </w:p>
    <w:p w14:paraId="65A9B470" w14:textId="77777777" w:rsidR="00944C0B" w:rsidRPr="00EE2879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t xml:space="preserve">Hvis nej; hvem har fuld </w:t>
      </w:r>
      <w:proofErr w:type="gramStart"/>
      <w:r w:rsidRPr="00944C0B">
        <w:rPr>
          <w:rFonts w:cs="Arial"/>
          <w:sz w:val="20"/>
          <w:szCs w:val="20"/>
        </w:rPr>
        <w:t>forældre myndighed</w:t>
      </w:r>
      <w:proofErr w:type="gramEnd"/>
      <w:r w:rsidR="00EE2879">
        <w:rPr>
          <w:rFonts w:cs="Arial"/>
          <w:sz w:val="20"/>
          <w:szCs w:val="20"/>
          <w:u w:val="single"/>
        </w:rPr>
        <w:tab/>
      </w:r>
      <w:r w:rsidR="00EE2879">
        <w:rPr>
          <w:rFonts w:cs="Arial"/>
          <w:sz w:val="20"/>
          <w:szCs w:val="20"/>
          <w:u w:val="single"/>
        </w:rPr>
        <w:tab/>
      </w:r>
    </w:p>
    <w:p w14:paraId="3A7C1104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Arvelige sygdomme i familien?</w:t>
      </w:r>
      <w:r w:rsidR="00EE2879" w:rsidRPr="00EE2879">
        <w:rPr>
          <w:rFonts w:cs="Arial"/>
          <w:sz w:val="30"/>
          <w:szCs w:val="20"/>
        </w:rPr>
        <w:t xml:space="preserve"> </w:t>
      </w:r>
      <w:r w:rsidR="00EE2879" w:rsidRPr="00944C0B">
        <w:rPr>
          <w:rFonts w:cs="Arial"/>
          <w:sz w:val="30"/>
          <w:szCs w:val="20"/>
        </w:rPr>
        <w:sym w:font="Wingdings" w:char="F071"/>
      </w:r>
      <w:r w:rsidR="00EE2879">
        <w:rPr>
          <w:rFonts w:cs="Arial"/>
          <w:sz w:val="20"/>
          <w:szCs w:val="20"/>
        </w:rPr>
        <w:t xml:space="preserve"> Ja     </w:t>
      </w:r>
      <w:r w:rsidR="00EE2879" w:rsidRPr="00944C0B">
        <w:rPr>
          <w:rFonts w:cs="Arial"/>
          <w:sz w:val="28"/>
          <w:szCs w:val="20"/>
        </w:rPr>
        <w:sym w:font="Wingdings" w:char="F071"/>
      </w:r>
      <w:r w:rsidR="00EE2879">
        <w:rPr>
          <w:rFonts w:cs="Arial"/>
          <w:sz w:val="20"/>
          <w:szCs w:val="20"/>
        </w:rPr>
        <w:t xml:space="preserve"> </w:t>
      </w:r>
      <w:r w:rsidR="00EE2879" w:rsidRPr="00944C0B">
        <w:rPr>
          <w:rFonts w:cs="Arial"/>
          <w:sz w:val="20"/>
          <w:szCs w:val="20"/>
        </w:rPr>
        <w:t>Nej</w:t>
      </w:r>
    </w:p>
    <w:p w14:paraId="44A5A89C" w14:textId="77777777" w:rsidR="00944C0B" w:rsidRPr="00EE2879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  <w:u w:val="single"/>
        </w:rPr>
      </w:pPr>
      <w:r w:rsidRPr="00944C0B">
        <w:rPr>
          <w:rFonts w:cs="Arial"/>
          <w:sz w:val="20"/>
          <w:szCs w:val="20"/>
        </w:rPr>
        <w:lastRenderedPageBreak/>
        <w:t>Hvis ja, hvilke og hos hvem</w:t>
      </w:r>
      <w:r w:rsidR="00A87EB0">
        <w:rPr>
          <w:rFonts w:cs="Arial"/>
          <w:sz w:val="20"/>
          <w:szCs w:val="20"/>
        </w:rPr>
        <w:t>:</w:t>
      </w:r>
      <w:r w:rsidR="00EE2879">
        <w:rPr>
          <w:rFonts w:cs="Arial"/>
          <w:sz w:val="20"/>
          <w:szCs w:val="20"/>
          <w:u w:val="single"/>
        </w:rPr>
        <w:tab/>
      </w:r>
      <w:r w:rsidR="00EE2879">
        <w:rPr>
          <w:rFonts w:cs="Arial"/>
          <w:sz w:val="20"/>
          <w:szCs w:val="20"/>
          <w:u w:val="single"/>
        </w:rPr>
        <w:tab/>
      </w:r>
    </w:p>
    <w:p w14:paraId="22424091" w14:textId="77777777" w:rsidR="00944C0B" w:rsidRPr="00944C0B" w:rsidRDefault="00944C0B" w:rsidP="00A87EB0">
      <w:pPr>
        <w:tabs>
          <w:tab w:val="left" w:pos="4536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  <w:r w:rsidRPr="00944C0B">
        <w:rPr>
          <w:rFonts w:cs="Arial"/>
          <w:sz w:val="20"/>
          <w:szCs w:val="20"/>
        </w:rPr>
        <w:t>Undertegnede giver hermed samtykke til at børnelægeklinikken indhenter oplysninger, som er nødvendige for behandlingen af eller i vurderingen af mit barns sygdom fra sygehusafdelinger, speciallæger eller læge.</w:t>
      </w:r>
      <w:r w:rsidRPr="00944C0B">
        <w:rPr>
          <w:rFonts w:cs="Arial"/>
          <w:sz w:val="20"/>
          <w:szCs w:val="20"/>
        </w:rPr>
        <w:tab/>
      </w:r>
    </w:p>
    <w:p w14:paraId="62B3B09F" w14:textId="77777777" w:rsidR="00944C0B" w:rsidRDefault="00944C0B" w:rsidP="00A87EB0">
      <w:pPr>
        <w:tabs>
          <w:tab w:val="left" w:pos="4536"/>
          <w:tab w:val="center" w:pos="4819"/>
          <w:tab w:val="left" w:pos="7555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</w:p>
    <w:p w14:paraId="228BBB93" w14:textId="77777777" w:rsidR="00EE2879" w:rsidRDefault="00EE2879" w:rsidP="00A87EB0">
      <w:pPr>
        <w:tabs>
          <w:tab w:val="left" w:pos="4536"/>
          <w:tab w:val="center" w:pos="4819"/>
          <w:tab w:val="left" w:pos="7555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</w:p>
    <w:p w14:paraId="65A7BAE3" w14:textId="77777777" w:rsidR="00EE2879" w:rsidRPr="00944C0B" w:rsidRDefault="00EE2879" w:rsidP="00A87EB0">
      <w:pPr>
        <w:tabs>
          <w:tab w:val="left" w:pos="4536"/>
          <w:tab w:val="center" w:pos="4819"/>
          <w:tab w:val="left" w:pos="7555"/>
          <w:tab w:val="left" w:pos="9072"/>
        </w:tabs>
        <w:spacing w:after="120" w:line="240" w:lineRule="auto"/>
        <w:rPr>
          <w:rFonts w:cs="Arial"/>
          <w:sz w:val="20"/>
          <w:szCs w:val="20"/>
        </w:rPr>
      </w:pPr>
    </w:p>
    <w:p w14:paraId="6EB9710D" w14:textId="77777777" w:rsidR="00E54E65" w:rsidRPr="00944C0B" w:rsidRDefault="00944C0B" w:rsidP="00A87EB0">
      <w:pPr>
        <w:tabs>
          <w:tab w:val="left" w:pos="2835"/>
          <w:tab w:val="left" w:pos="9072"/>
        </w:tabs>
        <w:spacing w:after="120" w:line="240" w:lineRule="auto"/>
      </w:pPr>
      <w:r w:rsidRPr="00944C0B">
        <w:rPr>
          <w:rFonts w:cs="Arial"/>
          <w:sz w:val="20"/>
          <w:szCs w:val="20"/>
        </w:rPr>
        <w:t>Dato</w:t>
      </w:r>
      <w:r w:rsidR="00EE2879">
        <w:rPr>
          <w:rFonts w:cs="Arial"/>
          <w:sz w:val="20"/>
          <w:szCs w:val="20"/>
          <w:u w:val="single"/>
        </w:rPr>
        <w:tab/>
      </w:r>
      <w:r w:rsidRPr="00944C0B">
        <w:rPr>
          <w:rFonts w:cs="Arial"/>
          <w:sz w:val="20"/>
          <w:szCs w:val="20"/>
        </w:rPr>
        <w:t>Underskrift</w:t>
      </w:r>
      <w:r w:rsidR="00EE2879">
        <w:rPr>
          <w:rFonts w:cs="Arial"/>
          <w:sz w:val="20"/>
          <w:szCs w:val="20"/>
          <w:u w:val="single"/>
        </w:rPr>
        <w:tab/>
      </w:r>
    </w:p>
    <w:sectPr w:rsidR="00E54E65" w:rsidRPr="00944C0B" w:rsidSect="00A87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58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E6EB" w14:textId="77777777" w:rsidR="003275AF" w:rsidRDefault="003275AF" w:rsidP="00853809">
      <w:r>
        <w:separator/>
      </w:r>
    </w:p>
  </w:endnote>
  <w:endnote w:type="continuationSeparator" w:id="0">
    <w:p w14:paraId="194DA616" w14:textId="77777777" w:rsidR="003275AF" w:rsidRDefault="003275AF" w:rsidP="008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ook">
    <w:altName w:val="Century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DAC0" w14:textId="77777777" w:rsidR="00BD2A18" w:rsidRDefault="00BD2A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7257" w14:textId="246E162F" w:rsidR="00853809" w:rsidRDefault="000764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6433" wp14:editId="0F0741A5">
              <wp:simplePos x="0" y="0"/>
              <wp:positionH relativeFrom="column">
                <wp:posOffset>-16510</wp:posOffset>
              </wp:positionH>
              <wp:positionV relativeFrom="paragraph">
                <wp:posOffset>-375920</wp:posOffset>
              </wp:positionV>
              <wp:extent cx="6599555" cy="591820"/>
              <wp:effectExtent l="2540" t="0" r="0" b="3175"/>
              <wp:wrapNone/>
              <wp:docPr id="14654734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55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DCB5" w14:textId="4374A0AE" w:rsidR="00853809" w:rsidRPr="00BD2A18" w:rsidRDefault="00853809" w:rsidP="00092766">
                          <w:pPr>
                            <w:jc w:val="center"/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</w:pP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Speciallæge i pædiatri, </w:t>
                          </w:r>
                          <w:proofErr w:type="spellStart"/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PhD</w:t>
                          </w:r>
                          <w:proofErr w:type="spellEnd"/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sym w:font="Wingdings" w:char="F09F"/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Jægersborg</w:t>
                          </w:r>
                          <w:r w:rsidR="00373182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Alle 16, 2 sal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sym w:font="Wingdings" w:char="F09F"/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="00373182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920 Charlottenlund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br/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Telefon </w:t>
                          </w:r>
                          <w:r w:rsidR="00373182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39 65 84 93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sym w:font="Wingdings" w:char="F09F"/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BD2A18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info@børnelægeklinik.dk</w:t>
                            </w:r>
                          </w:hyperlink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sym w:font="Wingdings" w:char="F09F"/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hyperlink r:id="rId2" w:history="1">
                            <w:r w:rsidR="00373182" w:rsidRPr="00B65E5B">
                              <w:rPr>
                                <w:rStyle w:val="Hyperlink"/>
                                <w:rFonts w:ascii="Myriad Pro" w:hAnsi="Myriad Pro"/>
                                <w:sz w:val="20"/>
                              </w:rPr>
                              <w:t>www.</w:t>
                            </w:r>
                            <w:r w:rsidR="003C646A">
                              <w:rPr>
                                <w:rStyle w:val="Hyperlink"/>
                                <w:rFonts w:ascii="Myriad Pro" w:hAnsi="Myriad Pro"/>
                                <w:sz w:val="20"/>
                              </w:rPr>
                              <w:t>Boernelaegeklinik</w:t>
                            </w:r>
                            <w:r w:rsidR="00373182" w:rsidRPr="00B65E5B">
                              <w:rPr>
                                <w:rStyle w:val="Hyperlink"/>
                                <w:rFonts w:ascii="Myriad Pro" w:hAnsi="Myriad Pro"/>
                                <w:sz w:val="20"/>
                              </w:rPr>
                              <w:t>.dk</w:t>
                            </w:r>
                          </w:hyperlink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br/>
                            <w:t xml:space="preserve"> </w:t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CVR. </w:t>
                          </w:r>
                          <w:proofErr w:type="spellStart"/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Nr</w:t>
                          </w:r>
                          <w:proofErr w:type="spellEnd"/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3135 9406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sym w:font="Wingdings" w:char="F09F"/>
                          </w:r>
                          <w:r w:rsidR="00092766"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 xml:space="preserve">  </w:t>
                          </w:r>
                          <w:r w:rsidRPr="00BD2A18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Ydernummer: 2</w:t>
                          </w:r>
                          <w:r w:rsidR="00373182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</w:rPr>
                            <w:t>0 28 00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6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3pt;margin-top:-29.6pt;width:519.6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" stroked="f">
              <v:textbox>
                <w:txbxContent>
                  <w:p w14:paraId="39D7DCB5" w14:textId="4374A0AE" w:rsidR="00853809" w:rsidRPr="00BD2A18" w:rsidRDefault="00853809" w:rsidP="00092766">
                    <w:pPr>
                      <w:jc w:val="center"/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</w:pP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Speciallæge i pædiatri, </w:t>
                    </w:r>
                    <w:proofErr w:type="spellStart"/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PhD</w:t>
                    </w:r>
                    <w:proofErr w:type="spellEnd"/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sym w:font="Wingdings" w:char="F09F"/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</w:t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Jægersborg</w:t>
                    </w:r>
                    <w:r w:rsidR="00373182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Alle 16, 2 sal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sym w:font="Wingdings" w:char="F09F"/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2</w:t>
                    </w:r>
                    <w:r w:rsidR="00373182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920 Charlottenlund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br/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Telefon </w:t>
                    </w:r>
                    <w:r w:rsidR="00373182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39 65 84 93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sym w:font="Wingdings" w:char="F09F"/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Mail: </w:t>
                    </w:r>
                    <w:hyperlink r:id="rId3" w:history="1">
                      <w:r w:rsidRPr="00BD2A18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sz w:val="20"/>
                          <w:u w:val="none"/>
                        </w:rPr>
                        <w:t>info@børnelægeklinik.dk</w:t>
                      </w:r>
                    </w:hyperlink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sym w:font="Wingdings" w:char="F09F"/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hyperlink r:id="rId4" w:history="1">
                      <w:r w:rsidR="00373182" w:rsidRPr="00B65E5B">
                        <w:rPr>
                          <w:rStyle w:val="Hyperlink"/>
                          <w:rFonts w:ascii="Myriad Pro" w:hAnsi="Myriad Pro"/>
                          <w:sz w:val="20"/>
                        </w:rPr>
                        <w:t>www.</w:t>
                      </w:r>
                      <w:r w:rsidR="003C646A">
                        <w:rPr>
                          <w:rStyle w:val="Hyperlink"/>
                          <w:rFonts w:ascii="Myriad Pro" w:hAnsi="Myriad Pro"/>
                          <w:sz w:val="20"/>
                        </w:rPr>
                        <w:t>Boernelaegeklinik</w:t>
                      </w:r>
                      <w:r w:rsidR="00373182" w:rsidRPr="00B65E5B">
                        <w:rPr>
                          <w:rStyle w:val="Hyperlink"/>
                          <w:rFonts w:ascii="Myriad Pro" w:hAnsi="Myriad Pro"/>
                          <w:sz w:val="20"/>
                        </w:rPr>
                        <w:t>.dk</w:t>
                      </w:r>
                    </w:hyperlink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br/>
                      <w:t xml:space="preserve"> </w:t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CVR. </w:t>
                    </w:r>
                    <w:proofErr w:type="spellStart"/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Nr</w:t>
                    </w:r>
                    <w:proofErr w:type="spellEnd"/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3135 9406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sym w:font="Wingdings" w:char="F09F"/>
                    </w:r>
                    <w:r w:rsidR="00092766"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 xml:space="preserve">  </w:t>
                    </w:r>
                    <w:r w:rsidRPr="00BD2A18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Ydernummer: 2</w:t>
                    </w:r>
                    <w:r w:rsidR="00373182">
                      <w:rPr>
                        <w:rFonts w:ascii="Myriad Pro" w:hAnsi="Myriad Pro"/>
                        <w:color w:val="808080" w:themeColor="background1" w:themeShade="80"/>
                        <w:sz w:val="20"/>
                      </w:rPr>
                      <w:t>0 28 00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82A1" w14:textId="77777777" w:rsidR="00BD2A18" w:rsidRDefault="00BD2A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DD2B" w14:textId="77777777" w:rsidR="003275AF" w:rsidRDefault="003275AF" w:rsidP="00853809">
      <w:r>
        <w:separator/>
      </w:r>
    </w:p>
  </w:footnote>
  <w:footnote w:type="continuationSeparator" w:id="0">
    <w:p w14:paraId="6A37DFF4" w14:textId="77777777" w:rsidR="003275AF" w:rsidRDefault="003275AF" w:rsidP="0085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B2D3" w14:textId="77777777" w:rsidR="00BD2A18" w:rsidRDefault="00BD2A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DEB7" w14:textId="77777777" w:rsidR="00853809" w:rsidRDefault="00234970" w:rsidP="00234970">
    <w:pPr>
      <w:pStyle w:val="Sidehoved"/>
      <w:tabs>
        <w:tab w:val="clear" w:pos="9638"/>
        <w:tab w:val="left" w:pos="3460"/>
        <w:tab w:val="right" w:pos="9215"/>
      </w:tabs>
      <w:ind w:right="-427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C8FA519" wp14:editId="7DBD5BB0">
          <wp:simplePos x="0" y="0"/>
          <wp:positionH relativeFrom="column">
            <wp:posOffset>3113562</wp:posOffset>
          </wp:positionH>
          <wp:positionV relativeFrom="paragraph">
            <wp:posOffset>1682</wp:posOffset>
          </wp:positionV>
          <wp:extent cx="2818518" cy="902525"/>
          <wp:effectExtent l="19050" t="0" r="882" b="0"/>
          <wp:wrapNone/>
          <wp:docPr id="2" name="Billed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8518" cy="90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3C48" w14:textId="77777777" w:rsidR="00BD2A18" w:rsidRDefault="00BD2A1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79"/>
    <w:rsid w:val="00030E2C"/>
    <w:rsid w:val="00052DF8"/>
    <w:rsid w:val="000764D5"/>
    <w:rsid w:val="00092766"/>
    <w:rsid w:val="00181140"/>
    <w:rsid w:val="00234970"/>
    <w:rsid w:val="002E7214"/>
    <w:rsid w:val="002F7B10"/>
    <w:rsid w:val="003275AF"/>
    <w:rsid w:val="00355CDD"/>
    <w:rsid w:val="00373182"/>
    <w:rsid w:val="003C646A"/>
    <w:rsid w:val="00441CC8"/>
    <w:rsid w:val="004A7012"/>
    <w:rsid w:val="004F58FC"/>
    <w:rsid w:val="00534C59"/>
    <w:rsid w:val="005C1987"/>
    <w:rsid w:val="00672716"/>
    <w:rsid w:val="006B39B7"/>
    <w:rsid w:val="00853809"/>
    <w:rsid w:val="008E1C75"/>
    <w:rsid w:val="0091436E"/>
    <w:rsid w:val="00935484"/>
    <w:rsid w:val="00944C0B"/>
    <w:rsid w:val="00976DDE"/>
    <w:rsid w:val="00987071"/>
    <w:rsid w:val="00A87EB0"/>
    <w:rsid w:val="00AA2C01"/>
    <w:rsid w:val="00BD2A18"/>
    <w:rsid w:val="00CE0AF0"/>
    <w:rsid w:val="00D1081D"/>
    <w:rsid w:val="00D928D7"/>
    <w:rsid w:val="00E108FD"/>
    <w:rsid w:val="00E54E65"/>
    <w:rsid w:val="00EE2879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EF85D"/>
  <w15:docId w15:val="{1CB9D2E4-DEE3-414E-BA96-8C781FE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ook" w:eastAsiaTheme="minorHAnsi" w:hAnsi="Futura Book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53809"/>
    <w:pPr>
      <w:tabs>
        <w:tab w:val="center" w:pos="4819"/>
        <w:tab w:val="right" w:pos="9638"/>
      </w:tabs>
      <w:spacing w:after="0" w:line="240" w:lineRule="auto"/>
    </w:pPr>
    <w:rPr>
      <w:rFonts w:ascii="Futura Book" w:hAnsi="Futura Book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53809"/>
  </w:style>
  <w:style w:type="paragraph" w:styleId="Sidefod">
    <w:name w:val="footer"/>
    <w:basedOn w:val="Normal"/>
    <w:link w:val="SidefodTegn"/>
    <w:uiPriority w:val="99"/>
    <w:semiHidden/>
    <w:unhideWhenUsed/>
    <w:rsid w:val="00853809"/>
    <w:pPr>
      <w:tabs>
        <w:tab w:val="center" w:pos="4819"/>
        <w:tab w:val="right" w:pos="9638"/>
      </w:tabs>
      <w:spacing w:after="0" w:line="240" w:lineRule="auto"/>
    </w:pPr>
    <w:rPr>
      <w:rFonts w:ascii="Futura Book" w:hAnsi="Futura Book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538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80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53809"/>
    <w:rPr>
      <w:color w:val="0000FF" w:themeColor="hyperlink"/>
      <w:u w:val="single"/>
    </w:rPr>
  </w:style>
  <w:style w:type="table" w:styleId="Lysliste-fremhvningsfarve2">
    <w:name w:val="Light List Accent 2"/>
    <w:basedOn w:val="Tabel-Normal"/>
    <w:uiPriority w:val="61"/>
    <w:rsid w:val="0009276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09276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37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&#248;rnel&#230;geklinik.dk" TargetMode="External"/><Relationship Id="rId2" Type="http://schemas.openxmlformats.org/officeDocument/2006/relationships/hyperlink" Target="http://www.Lise-lykke-thomsen.dk" TargetMode="External"/><Relationship Id="rId1" Type="http://schemas.openxmlformats.org/officeDocument/2006/relationships/hyperlink" Target="mailto:info@b&#248;rnel&#230;geklinik.dk" TargetMode="External"/><Relationship Id="rId4" Type="http://schemas.openxmlformats.org/officeDocument/2006/relationships/hyperlink" Target="http://www.Lise-lykke-thomsen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inoff\Dokumenter\Dropbox\LiseLykke\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spinoff</dc:creator>
  <cp:keywords/>
  <dc:description/>
  <cp:lastModifiedBy>Lise Lykke Thomsen</cp:lastModifiedBy>
  <cp:revision>2</cp:revision>
  <cp:lastPrinted>2012-01-06T14:55:00Z</cp:lastPrinted>
  <dcterms:created xsi:type="dcterms:W3CDTF">2023-11-17T09:43:00Z</dcterms:created>
  <dcterms:modified xsi:type="dcterms:W3CDTF">2023-11-17T09:43:00Z</dcterms:modified>
</cp:coreProperties>
</file>